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42" w:rsidRDefault="00F63999" w:rsidP="00670A0F">
      <w:pPr>
        <w:ind w:left="851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Областной</w:t>
      </w:r>
      <w:r w:rsidR="0084279E" w:rsidRPr="00670A0F">
        <w:rPr>
          <w:rFonts w:ascii="Times New Roman" w:hAnsi="Times New Roman" w:cs="Times New Roman"/>
          <w:b/>
          <w:sz w:val="36"/>
          <w:szCs w:val="28"/>
          <w:u w:val="single"/>
        </w:rPr>
        <w:t xml:space="preserve"> фестивал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ь</w:t>
      </w:r>
      <w:r w:rsidR="0084279E" w:rsidRPr="00670A0F">
        <w:rPr>
          <w:rFonts w:ascii="Times New Roman" w:hAnsi="Times New Roman" w:cs="Times New Roman"/>
          <w:b/>
          <w:sz w:val="36"/>
          <w:szCs w:val="28"/>
          <w:u w:val="single"/>
        </w:rPr>
        <w:t xml:space="preserve"> «Полигон </w:t>
      </w:r>
      <w:r w:rsidR="005D0037" w:rsidRPr="00670A0F">
        <w:rPr>
          <w:rFonts w:ascii="Times New Roman" w:hAnsi="Times New Roman" w:cs="Times New Roman"/>
          <w:b/>
          <w:sz w:val="36"/>
          <w:szCs w:val="28"/>
          <w:u w:val="single"/>
        </w:rPr>
        <w:t>твоих возможностей»</w:t>
      </w:r>
    </w:p>
    <w:p w:rsidR="00F63999" w:rsidRPr="00F63999" w:rsidRDefault="00F63999" w:rsidP="00F6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b/>
          <w:sz w:val="28"/>
          <w:szCs w:val="28"/>
        </w:rPr>
        <w:t>Информационная справка:</w:t>
      </w:r>
      <w:r w:rsidRPr="00F63999">
        <w:rPr>
          <w:rFonts w:ascii="Times New Roman" w:hAnsi="Times New Roman" w:cs="Times New Roman"/>
          <w:sz w:val="28"/>
          <w:szCs w:val="28"/>
        </w:rPr>
        <w:t xml:space="preserve"> Областной фестиваль «Полигон твоих возможностей»</w:t>
      </w:r>
      <w:r w:rsidRPr="00F63999">
        <w:rPr>
          <w:sz w:val="28"/>
          <w:szCs w:val="28"/>
        </w:rPr>
        <w:t xml:space="preserve"> </w:t>
      </w:r>
      <w:r w:rsidRPr="00F63999">
        <w:rPr>
          <w:rFonts w:ascii="Times New Roman" w:hAnsi="Times New Roman" w:cs="Times New Roman"/>
          <w:sz w:val="28"/>
          <w:szCs w:val="28"/>
        </w:rPr>
        <w:t>Областной фестиваль «Полигон твоих возможностей» – комплекс мероприятий, направленных на содействие укреплению и развитию патриотизма, воспитание чувства гордости за историческое наследие нашего государства, развитие практик и общественных инициатив в сфере гражданско-патриотического и духовно-нравственное воспитание населения Новосибирской области. (</w:t>
      </w:r>
      <w:proofErr w:type="gramStart"/>
      <w:r w:rsidRPr="00F63999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Pr="00F63999">
        <w:rPr>
          <w:rFonts w:ascii="Times New Roman" w:hAnsi="Times New Roman" w:cs="Times New Roman"/>
          <w:sz w:val="28"/>
          <w:szCs w:val="28"/>
        </w:rPr>
        <w:t xml:space="preserve"> – Фестиваль). </w:t>
      </w:r>
    </w:p>
    <w:p w:rsidR="00F63999" w:rsidRPr="00F63999" w:rsidRDefault="00F63999" w:rsidP="00F6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>Фестиваль реализуется в соответствии пунктом 1.2.1.5. Государственной программы Новосибирской области «Патриотическое воспитание граждан Российской Федерации в Н</w:t>
      </w:r>
      <w:r w:rsidRPr="00F63999">
        <w:rPr>
          <w:rFonts w:ascii="Times New Roman" w:hAnsi="Times New Roman" w:cs="Times New Roman"/>
          <w:sz w:val="28"/>
          <w:szCs w:val="28"/>
        </w:rPr>
        <w:t>овосибирской области на 2015-2020</w:t>
      </w:r>
      <w:r w:rsidRPr="00F63999">
        <w:rPr>
          <w:rFonts w:ascii="Times New Roman" w:hAnsi="Times New Roman" w:cs="Times New Roman"/>
          <w:sz w:val="28"/>
          <w:szCs w:val="28"/>
        </w:rPr>
        <w:t xml:space="preserve"> годы». Фестиваль предполагает проведение массовых мероприятий различных форм на муниципальном и областном уровне: военно-спортивных и </w:t>
      </w:r>
      <w:proofErr w:type="spellStart"/>
      <w:r w:rsidRPr="00F6399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F63999">
        <w:rPr>
          <w:rFonts w:ascii="Times New Roman" w:hAnsi="Times New Roman" w:cs="Times New Roman"/>
          <w:sz w:val="28"/>
          <w:szCs w:val="28"/>
        </w:rPr>
        <w:t xml:space="preserve"> соревнований, творческих конкурсов гражданско-патриотической направленности, мастер-классов, семинаров, дискуссионных площадок. </w:t>
      </w:r>
    </w:p>
    <w:p w:rsidR="00F63999" w:rsidRPr="00F63999" w:rsidRDefault="00F63999" w:rsidP="00F6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999">
        <w:rPr>
          <w:rFonts w:ascii="Times New Roman" w:hAnsi="Times New Roman" w:cs="Times New Roman"/>
          <w:sz w:val="28"/>
          <w:szCs w:val="28"/>
        </w:rPr>
        <w:t>Ожидаемый результат: развитие практик и общественных инициатив в сфере гражданско-патриотического и духовно-нравственного воспитания населения Новосибирской области.</w:t>
      </w:r>
      <w:r w:rsidRPr="00F639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63999">
        <w:rPr>
          <w:rFonts w:ascii="Times New Roman" w:hAnsi="Times New Roman" w:cs="Times New Roman"/>
          <w:sz w:val="28"/>
          <w:szCs w:val="28"/>
        </w:rPr>
        <w:t>По результатам анализа представленных материалов о реализуемых мероприятиях в муниципальных районах Новосибирской области в 2018 году будут определятся площадки проведения муниципальных этапов Фестиваля в 2019 году. Мероприятия 2019 года будут предложены для включения в Государственной программы Новосибирской области «Патриотическое воспитание граждан Российской Федерации в Новосибирской области на 2015-2020 годы».</w:t>
      </w:r>
    </w:p>
    <w:p w:rsidR="00F63999" w:rsidRPr="00F63999" w:rsidRDefault="00F63999" w:rsidP="00F639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3999">
        <w:rPr>
          <w:rFonts w:ascii="Times New Roman" w:hAnsi="Times New Roman" w:cs="Times New Roman"/>
          <w:sz w:val="28"/>
          <w:szCs w:val="28"/>
          <w:u w:val="single"/>
        </w:rPr>
        <w:t>Предлагаемый примерный план составлен на основе анализа проводимых мероприятий в муниципальных районах и городских округах Новосибирской области.</w:t>
      </w:r>
    </w:p>
    <w:p w:rsidR="00F63999" w:rsidRPr="00F63999" w:rsidRDefault="00F63999" w:rsidP="00F6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99">
        <w:rPr>
          <w:rFonts w:ascii="Times New Roman" w:hAnsi="Times New Roman" w:cs="Times New Roman"/>
          <w:b/>
          <w:sz w:val="28"/>
          <w:szCs w:val="28"/>
        </w:rPr>
        <w:lastRenderedPageBreak/>
        <w:t>Примерный план реализации муниципальных этапов областного фестиваля</w:t>
      </w:r>
    </w:p>
    <w:p w:rsidR="00F63999" w:rsidRPr="00F63999" w:rsidRDefault="00F63999" w:rsidP="00F63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99">
        <w:rPr>
          <w:rFonts w:ascii="Times New Roman" w:hAnsi="Times New Roman" w:cs="Times New Roman"/>
          <w:b/>
          <w:sz w:val="28"/>
          <w:szCs w:val="28"/>
        </w:rPr>
        <w:t>«Полигон твоих возможностей» в 2018 году</w:t>
      </w:r>
    </w:p>
    <w:p w:rsidR="0084279E" w:rsidRPr="00C22691" w:rsidRDefault="0084279E" w:rsidP="008427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691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572FE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15AD4">
        <w:rPr>
          <w:rFonts w:ascii="Times New Roman" w:hAnsi="Times New Roman" w:cs="Times New Roman"/>
          <w:b/>
          <w:sz w:val="28"/>
          <w:szCs w:val="28"/>
        </w:rPr>
        <w:t xml:space="preserve">июль 2018 г. </w:t>
      </w:r>
    </w:p>
    <w:p w:rsidR="00C22691" w:rsidRDefault="00C22691" w:rsidP="00C22691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4279E" w:rsidRDefault="0084279E" w:rsidP="0084279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749C7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 распространения</w:t>
      </w:r>
      <w:r w:rsidRPr="008749C7">
        <w:rPr>
          <w:rFonts w:ascii="Times New Roman" w:hAnsi="Times New Roman" w:cs="Times New Roman"/>
          <w:sz w:val="28"/>
          <w:szCs w:val="28"/>
        </w:rPr>
        <w:t xml:space="preserve"> информации о проекте на </w:t>
      </w:r>
      <w:r>
        <w:rPr>
          <w:rFonts w:ascii="Times New Roman" w:hAnsi="Times New Roman" w:cs="Times New Roman"/>
          <w:sz w:val="28"/>
          <w:szCs w:val="28"/>
        </w:rPr>
        <w:t>региональном и муниципальном уровнях</w:t>
      </w:r>
      <w:r w:rsidRPr="008749C7">
        <w:rPr>
          <w:rFonts w:ascii="Times New Roman" w:hAnsi="Times New Roman" w:cs="Times New Roman"/>
          <w:sz w:val="28"/>
          <w:szCs w:val="28"/>
        </w:rPr>
        <w:t>, разработ</w:t>
      </w:r>
      <w:r>
        <w:rPr>
          <w:rFonts w:ascii="Times New Roman" w:hAnsi="Times New Roman" w:cs="Times New Roman"/>
          <w:sz w:val="28"/>
          <w:szCs w:val="28"/>
        </w:rPr>
        <w:t>ка его организационного и методического</w:t>
      </w:r>
      <w:r w:rsidRPr="008749C7">
        <w:rPr>
          <w:rFonts w:ascii="Times New Roman" w:hAnsi="Times New Roman" w:cs="Times New Roman"/>
          <w:sz w:val="28"/>
          <w:szCs w:val="28"/>
        </w:rPr>
        <w:t xml:space="preserve"> </w:t>
      </w:r>
      <w:r w:rsidR="00670A0F">
        <w:rPr>
          <w:rFonts w:ascii="Times New Roman" w:hAnsi="Times New Roman" w:cs="Times New Roman"/>
          <w:sz w:val="28"/>
          <w:szCs w:val="28"/>
        </w:rPr>
        <w:t xml:space="preserve">сопровождения. </w:t>
      </w:r>
    </w:p>
    <w:p w:rsidR="00C22691" w:rsidRDefault="00C22691" w:rsidP="0084279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324" w:type="dxa"/>
        <w:tblInd w:w="988" w:type="dxa"/>
        <w:tblLook w:val="04A0" w:firstRow="1" w:lastRow="0" w:firstColumn="1" w:lastColumn="0" w:noHBand="0" w:noVBand="1"/>
      </w:tblPr>
      <w:tblGrid>
        <w:gridCol w:w="485"/>
        <w:gridCol w:w="5185"/>
        <w:gridCol w:w="2835"/>
        <w:gridCol w:w="4819"/>
      </w:tblGrid>
      <w:tr w:rsidR="00C22691" w:rsidTr="00CD145D">
        <w:tc>
          <w:tcPr>
            <w:tcW w:w="485" w:type="dxa"/>
          </w:tcPr>
          <w:p w:rsidR="00C22691" w:rsidRP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5" w:type="dxa"/>
          </w:tcPr>
          <w:p w:rsidR="00C22691" w:rsidRPr="00C22691" w:rsidRDefault="00047F0B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835" w:type="dxa"/>
          </w:tcPr>
          <w:p w:rsidR="00C22691" w:rsidRP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4819" w:type="dxa"/>
          </w:tcPr>
          <w:p w:rsid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2691" w:rsidTr="00CD145D">
        <w:tc>
          <w:tcPr>
            <w:tcW w:w="485" w:type="dxa"/>
          </w:tcPr>
          <w:p w:rsid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5" w:type="dxa"/>
          </w:tcPr>
          <w:p w:rsidR="00C22691" w:rsidRDefault="00C22691" w:rsidP="00C226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84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проведение 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группы </w:t>
            </w:r>
            <w:r w:rsidRPr="0021584D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Фестиваля</w:t>
            </w:r>
            <w:r w:rsidRPr="002158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691" w:rsidRDefault="00C22691" w:rsidP="00670A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информационного сообщения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Фестивале</w:t>
            </w:r>
            <w:r w:rsidRPr="008749C7">
              <w:rPr>
                <w:rFonts w:ascii="Times New Roman" w:hAnsi="Times New Roman" w:cs="Times New Roman"/>
                <w:sz w:val="28"/>
                <w:szCs w:val="28"/>
              </w:rPr>
              <w:t xml:space="preserve"> и его рассылка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участникам.</w:t>
            </w:r>
          </w:p>
        </w:tc>
        <w:tc>
          <w:tcPr>
            <w:tcW w:w="2835" w:type="dxa"/>
          </w:tcPr>
          <w:p w:rsid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19" w:type="dxa"/>
          </w:tcPr>
          <w:p w:rsidR="00C22691" w:rsidRDefault="00C22691" w:rsidP="00F63999">
            <w:pPr>
              <w:pStyle w:val="a5"/>
              <w:rPr>
                <w:sz w:val="28"/>
                <w:szCs w:val="28"/>
              </w:rPr>
            </w:pPr>
            <w:r w:rsidRPr="00C22691">
              <w:rPr>
                <w:sz w:val="28"/>
                <w:szCs w:val="28"/>
              </w:rPr>
              <w:t>В рабочую группу рекомендовано включить Руководителей ресурсных центров; Представителей образовательных организации общего и дополнительного образования;</w:t>
            </w:r>
            <w:r w:rsidR="00F63999">
              <w:rPr>
                <w:sz w:val="28"/>
                <w:szCs w:val="28"/>
              </w:rPr>
              <w:t xml:space="preserve"> с</w:t>
            </w:r>
            <w:r w:rsidRPr="00C22691">
              <w:rPr>
                <w:sz w:val="28"/>
                <w:szCs w:val="28"/>
              </w:rPr>
              <w:t xml:space="preserve">пециалистов органов по делам молодежи; учреждений культуры; представителей ветеранских организаций и иных общественных организаций </w:t>
            </w:r>
          </w:p>
        </w:tc>
      </w:tr>
      <w:tr w:rsidR="00C22691" w:rsidTr="00CD145D">
        <w:tc>
          <w:tcPr>
            <w:tcW w:w="485" w:type="dxa"/>
          </w:tcPr>
          <w:p w:rsidR="00C22691" w:rsidRDefault="00232442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5" w:type="dxa"/>
          </w:tcPr>
          <w:p w:rsidR="00C22691" w:rsidRPr="008749C7" w:rsidRDefault="00C22691" w:rsidP="00F6399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49C7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</w:t>
            </w:r>
            <w:r w:rsidR="00F6399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70A0F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</w:t>
            </w:r>
            <w:r w:rsidRPr="008749C7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муниципальных образований, городских округов,</w:t>
            </w:r>
            <w:r w:rsidR="00670A0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670A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749C7">
              <w:rPr>
                <w:rFonts w:ascii="Times New Roman" w:hAnsi="Times New Roman" w:cs="Times New Roman"/>
                <w:sz w:val="28"/>
                <w:szCs w:val="28"/>
              </w:rPr>
              <w:t>нтернет-ресурсах</w:t>
            </w:r>
            <w:proofErr w:type="spellEnd"/>
            <w:r w:rsidRPr="008749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организаций-участников и партнеров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19" w:type="dxa"/>
          </w:tcPr>
          <w:p w:rsid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публикаций на Интернет-ресурсах (в отчётной информации предоставить ссылки) </w:t>
            </w:r>
          </w:p>
        </w:tc>
      </w:tr>
      <w:tr w:rsidR="00C22691" w:rsidTr="00CD145D">
        <w:tc>
          <w:tcPr>
            <w:tcW w:w="485" w:type="dxa"/>
          </w:tcPr>
          <w:p w:rsidR="00C22691" w:rsidRDefault="00115AD4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5" w:type="dxa"/>
          </w:tcPr>
          <w:p w:rsidR="00C22691" w:rsidRPr="008749C7" w:rsidRDefault="00C22691" w:rsidP="00C226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Подготовительно-информационные мероприятия.</w:t>
            </w:r>
          </w:p>
        </w:tc>
        <w:tc>
          <w:tcPr>
            <w:tcW w:w="2835" w:type="dxa"/>
          </w:tcPr>
          <w:p w:rsid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819" w:type="dxa"/>
          </w:tcPr>
          <w:p w:rsidR="00C22691" w:rsidRDefault="00C22691" w:rsidP="008427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691" w:rsidRPr="00115AD4" w:rsidRDefault="00C22691" w:rsidP="00115A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691" w:rsidRDefault="00115AD4" w:rsidP="00115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D4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 – июль</w:t>
      </w:r>
      <w:r w:rsidR="00572FED">
        <w:rPr>
          <w:rFonts w:ascii="Times New Roman" w:hAnsi="Times New Roman" w:cs="Times New Roman"/>
          <w:b/>
          <w:sz w:val="28"/>
          <w:szCs w:val="28"/>
        </w:rPr>
        <w:t>/</w:t>
      </w:r>
      <w:r w:rsidRPr="00115AD4">
        <w:rPr>
          <w:rFonts w:ascii="Times New Roman" w:hAnsi="Times New Roman" w:cs="Times New Roman"/>
          <w:b/>
          <w:sz w:val="28"/>
          <w:szCs w:val="28"/>
        </w:rPr>
        <w:t xml:space="preserve">август 2018 г. </w:t>
      </w:r>
      <w:bookmarkStart w:id="0" w:name="_GoBack"/>
      <w:bookmarkEnd w:id="0"/>
    </w:p>
    <w:p w:rsidR="00115AD4" w:rsidRDefault="00115AD4" w:rsidP="00115AD4">
      <w:pPr>
        <w:pStyle w:val="a3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D4" w:rsidRPr="00115AD4" w:rsidRDefault="00115AD4" w:rsidP="00115AD4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115AD4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муниципальных мероприятий по направлениям Фестиваля. </w:t>
      </w:r>
    </w:p>
    <w:p w:rsidR="00C22691" w:rsidRPr="0084279E" w:rsidRDefault="00C22691" w:rsidP="0084279E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325" w:type="dxa"/>
        <w:tblInd w:w="988" w:type="dxa"/>
        <w:tblLook w:val="04A0" w:firstRow="1" w:lastRow="0" w:firstColumn="1" w:lastColumn="0" w:noHBand="0" w:noVBand="1"/>
      </w:tblPr>
      <w:tblGrid>
        <w:gridCol w:w="850"/>
        <w:gridCol w:w="4820"/>
        <w:gridCol w:w="19"/>
        <w:gridCol w:w="2957"/>
        <w:gridCol w:w="19"/>
        <w:gridCol w:w="4660"/>
      </w:tblGrid>
      <w:tr w:rsidR="00115AD4" w:rsidTr="00A405CE">
        <w:tc>
          <w:tcPr>
            <w:tcW w:w="5689" w:type="dxa"/>
            <w:gridSpan w:val="3"/>
          </w:tcPr>
          <w:p w:rsidR="00115AD4" w:rsidRDefault="00115AD4" w:rsidP="00047F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2"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4660" w:type="dxa"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 </w:t>
            </w:r>
          </w:p>
        </w:tc>
      </w:tr>
      <w:tr w:rsidR="00115AD4" w:rsidTr="00A405CE">
        <w:tc>
          <w:tcPr>
            <w:tcW w:w="13325" w:type="dxa"/>
            <w:gridSpan w:val="6"/>
          </w:tcPr>
          <w:p w:rsidR="00115AD4" w:rsidRPr="00F94F0B" w:rsidRDefault="00115AD4" w:rsidP="00456E4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муниципальных мероприятий по направлению «Спортивно-оздоровительное»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DC3E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15AD4" w:rsidRDefault="00115AD4" w:rsidP="00DC3E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посвящённый Всероссийскому Дню Физкультурника</w:t>
            </w:r>
          </w:p>
        </w:tc>
        <w:tc>
          <w:tcPr>
            <w:tcW w:w="2976" w:type="dxa"/>
            <w:gridSpan w:val="2"/>
          </w:tcPr>
          <w:p w:rsidR="00115AD4" w:rsidRDefault="00115AD4" w:rsidP="00DC3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79" w:type="dxa"/>
            <w:gridSpan w:val="2"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053A">
              <w:rPr>
                <w:rFonts w:ascii="Times New Roman" w:hAnsi="Times New Roman" w:cs="Times New Roman"/>
                <w:sz w:val="28"/>
                <w:szCs w:val="28"/>
              </w:rPr>
              <w:t>Привлечение молодежи и взрослого населения к занятиям физической культурой и спортом, пропаганда здорового образа жизни, популяризация отдельных видов спорта, патриотическое воспитание детей, молодежи и взрослого населения, возрождение традиционных видов спорта.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E105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15AD4" w:rsidRDefault="00115AD4" w:rsidP="00E105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Туристические слёт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Турслёт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поколений» </w:t>
            </w:r>
          </w:p>
        </w:tc>
        <w:tc>
          <w:tcPr>
            <w:tcW w:w="2976" w:type="dxa"/>
            <w:gridSpan w:val="2"/>
          </w:tcPr>
          <w:p w:rsidR="00115AD4" w:rsidRDefault="00115AD4" w:rsidP="00DC3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июль/август </w:t>
            </w:r>
          </w:p>
        </w:tc>
        <w:tc>
          <w:tcPr>
            <w:tcW w:w="4679" w:type="dxa"/>
            <w:gridSpan w:val="2"/>
          </w:tcPr>
          <w:p w:rsidR="00115AD4" w:rsidRDefault="00115AD4" w:rsidP="00E105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туризма и пропаганда здорового образа жизни. 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DC3E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15AD4" w:rsidRDefault="00115AD4" w:rsidP="00DC3E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спартакиады молодёжных организаций</w:t>
            </w:r>
          </w:p>
        </w:tc>
        <w:tc>
          <w:tcPr>
            <w:tcW w:w="2976" w:type="dxa"/>
            <w:gridSpan w:val="2"/>
          </w:tcPr>
          <w:p w:rsidR="00115AD4" w:rsidRDefault="00115AD4" w:rsidP="00DC3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679" w:type="dxa"/>
            <w:gridSpan w:val="2"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053A">
              <w:rPr>
                <w:rFonts w:ascii="Times New Roman" w:hAnsi="Times New Roman" w:cs="Times New Roman"/>
                <w:sz w:val="28"/>
                <w:szCs w:val="28"/>
              </w:rPr>
              <w:t>одействие формированию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гражданского и патриотического воспитания молодёжи 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DC3E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15AD4" w:rsidRDefault="00115AD4" w:rsidP="00DC3E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авто,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велоспорту </w:t>
            </w:r>
          </w:p>
        </w:tc>
        <w:tc>
          <w:tcPr>
            <w:tcW w:w="2976" w:type="dxa"/>
            <w:gridSpan w:val="2"/>
          </w:tcPr>
          <w:p w:rsidR="00115AD4" w:rsidRDefault="00115AD4" w:rsidP="00DC3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679" w:type="dxa"/>
            <w:gridSpan w:val="2"/>
            <w:vMerge w:val="restart"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0F2C">
              <w:rPr>
                <w:rFonts w:ascii="Times New Roman" w:hAnsi="Times New Roman" w:cs="Times New Roman"/>
                <w:sz w:val="28"/>
                <w:szCs w:val="28"/>
              </w:rPr>
              <w:t>оддержка инициатив населения по занятию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0F2C">
              <w:rPr>
                <w:rFonts w:ascii="Times New Roman" w:hAnsi="Times New Roman" w:cs="Times New Roman"/>
                <w:sz w:val="28"/>
                <w:szCs w:val="28"/>
              </w:rPr>
              <w:t>содействие участникам в спортивном совершенствовании и обмене опытом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велопробеги «По родному краю» </w:t>
            </w:r>
          </w:p>
        </w:tc>
        <w:tc>
          <w:tcPr>
            <w:tcW w:w="2976" w:type="dxa"/>
            <w:gridSpan w:val="2"/>
          </w:tcPr>
          <w:p w:rsidR="00115AD4" w:rsidRDefault="00115AD4" w:rsidP="00BE6D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679" w:type="dxa"/>
            <w:gridSpan w:val="2"/>
            <w:vMerge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A0F" w:rsidTr="00020F11">
        <w:tc>
          <w:tcPr>
            <w:tcW w:w="13325" w:type="dxa"/>
            <w:gridSpan w:val="6"/>
          </w:tcPr>
          <w:p w:rsidR="00670A0F" w:rsidRDefault="00670A0F" w:rsidP="00670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муниципальных мероприятий по направлению «Общественно-полезная деятельность»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праздник садоводства</w:t>
            </w:r>
          </w:p>
        </w:tc>
        <w:tc>
          <w:tcPr>
            <w:tcW w:w="2976" w:type="dxa"/>
            <w:gridSpan w:val="2"/>
          </w:tcPr>
          <w:p w:rsidR="00115AD4" w:rsidRDefault="00115AD4" w:rsidP="00A95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79" w:type="dxa"/>
            <w:gridSpan w:val="2"/>
            <w:vMerge w:val="restart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Возрождение народных традиций, </w:t>
            </w:r>
            <w:r w:rsidRPr="00870F2C">
              <w:rPr>
                <w:rFonts w:ascii="Times New Roman" w:hAnsi="Times New Roman" w:cs="Times New Roman"/>
                <w:sz w:val="28"/>
                <w:szCs w:val="28"/>
              </w:rPr>
              <w:t>привлечения молодёжи к сельскому труду, стимулирования энтузиастов, активно участвующих в развитии садового, огороднического и дачного хозяйства.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Сибирский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сенофест</w:t>
            </w:r>
            <w:proofErr w:type="spellEnd"/>
          </w:p>
        </w:tc>
        <w:tc>
          <w:tcPr>
            <w:tcW w:w="2976" w:type="dxa"/>
            <w:gridSpan w:val="2"/>
          </w:tcPr>
          <w:p w:rsidR="00115AD4" w:rsidRDefault="00115AD4" w:rsidP="00A95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79" w:type="dxa"/>
            <w:gridSpan w:val="2"/>
            <w:vMerge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варенья</w:t>
            </w:r>
          </w:p>
        </w:tc>
        <w:tc>
          <w:tcPr>
            <w:tcW w:w="2976" w:type="dxa"/>
            <w:gridSpan w:val="2"/>
          </w:tcPr>
          <w:p w:rsidR="00115AD4" w:rsidRDefault="00115AD4" w:rsidP="00A95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79" w:type="dxa"/>
            <w:gridSpan w:val="2"/>
            <w:vMerge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«Хлебное раздолье»</w:t>
            </w:r>
          </w:p>
        </w:tc>
        <w:tc>
          <w:tcPr>
            <w:tcW w:w="2976" w:type="dxa"/>
            <w:gridSpan w:val="2"/>
          </w:tcPr>
          <w:p w:rsidR="00115AD4" w:rsidRDefault="00115AD4" w:rsidP="00A95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79" w:type="dxa"/>
            <w:gridSpan w:val="2"/>
            <w:vMerge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«Дело мастеров»</w:t>
            </w:r>
          </w:p>
        </w:tc>
        <w:tc>
          <w:tcPr>
            <w:tcW w:w="2976" w:type="dxa"/>
            <w:gridSpan w:val="2"/>
          </w:tcPr>
          <w:p w:rsidR="00115AD4" w:rsidRDefault="00115AD4" w:rsidP="00A95A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79" w:type="dxa"/>
            <w:gridSpan w:val="2"/>
            <w:vMerge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Гастрономический фестиваль для молодых семей</w:t>
            </w:r>
          </w:p>
        </w:tc>
        <w:tc>
          <w:tcPr>
            <w:tcW w:w="2976" w:type="dxa"/>
            <w:gridSpan w:val="2"/>
          </w:tcPr>
          <w:p w:rsidR="00115AD4" w:rsidRDefault="00115AD4" w:rsidP="009B2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79" w:type="dxa"/>
            <w:gridSpan w:val="2"/>
            <w:vMerge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1052">
              <w:rPr>
                <w:rFonts w:ascii="Times New Roman" w:hAnsi="Times New Roman" w:cs="Times New Roman"/>
                <w:sz w:val="28"/>
                <w:szCs w:val="28"/>
              </w:rPr>
              <w:t>лет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производственных бригад</w:t>
            </w:r>
          </w:p>
        </w:tc>
        <w:tc>
          <w:tcPr>
            <w:tcW w:w="2976" w:type="dxa"/>
            <w:gridSpan w:val="2"/>
          </w:tcPr>
          <w:p w:rsidR="00115AD4" w:rsidRDefault="00115AD4" w:rsidP="009B2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679" w:type="dxa"/>
            <w:gridSpan w:val="2"/>
            <w:vMerge w:val="restart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0F2C">
              <w:rPr>
                <w:rFonts w:ascii="Times New Roman" w:hAnsi="Times New Roman" w:cs="Times New Roman"/>
                <w:sz w:val="28"/>
                <w:szCs w:val="28"/>
              </w:rPr>
              <w:t xml:space="preserve">оспитание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молодёжи</w:t>
            </w:r>
            <w:r w:rsidRPr="00870F2C">
              <w:rPr>
                <w:rFonts w:ascii="Times New Roman" w:hAnsi="Times New Roman" w:cs="Times New Roman"/>
                <w:sz w:val="28"/>
                <w:szCs w:val="28"/>
              </w:rPr>
              <w:t xml:space="preserve"> уважения к сельскохозяйственным профессиям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приобретение трудовых навыков в сфере сельскохозяйственного производства.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1672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операторов машинного доения</w:t>
            </w:r>
          </w:p>
        </w:tc>
        <w:tc>
          <w:tcPr>
            <w:tcW w:w="2976" w:type="dxa"/>
            <w:gridSpan w:val="2"/>
          </w:tcPr>
          <w:p w:rsidR="00115AD4" w:rsidRDefault="00115AD4" w:rsidP="009B2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  <w:vMerge/>
          </w:tcPr>
          <w:p w:rsidR="00115AD4" w:rsidRDefault="00115AD4" w:rsidP="0021584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AD4" w:rsidTr="00A405CE">
        <w:tc>
          <w:tcPr>
            <w:tcW w:w="850" w:type="dxa"/>
          </w:tcPr>
          <w:p w:rsidR="00115AD4" w:rsidRDefault="00115AD4" w:rsidP="00C619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акции</w:t>
            </w:r>
          </w:p>
        </w:tc>
        <w:tc>
          <w:tcPr>
            <w:tcW w:w="2976" w:type="dxa"/>
            <w:gridSpan w:val="2"/>
          </w:tcPr>
          <w:p w:rsidR="00115AD4" w:rsidRDefault="00115AD4" w:rsidP="00C619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679" w:type="dxa"/>
            <w:gridSpan w:val="2"/>
          </w:tcPr>
          <w:p w:rsidR="00115AD4" w:rsidRDefault="00115AD4" w:rsidP="00C6194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социальных, экологических проектов. Формирование активной жизненной позиции, ответственности у жителей Новосибирской области. </w:t>
            </w:r>
          </w:p>
        </w:tc>
      </w:tr>
      <w:tr w:rsidR="00572FED" w:rsidTr="00A405CE">
        <w:tc>
          <w:tcPr>
            <w:tcW w:w="13325" w:type="dxa"/>
            <w:gridSpan w:val="6"/>
          </w:tcPr>
          <w:p w:rsidR="00572FED" w:rsidRDefault="00572FED" w:rsidP="00670A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муниципальных мероприятий по направлению «Творческая деятельность»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9B20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фестиваль «Я</w:t>
            </w:r>
            <w:r w:rsidRPr="00B20831">
              <w:rPr>
                <w:rFonts w:ascii="Times New Roman" w:hAnsi="Times New Roman" w:cs="Times New Roman"/>
                <w:sz w:val="28"/>
                <w:szCs w:val="28"/>
              </w:rPr>
              <w:t xml:space="preserve"> горжусь своим районом»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385E">
              <w:rPr>
                <w:rFonts w:ascii="Times New Roman" w:hAnsi="Times New Roman" w:cs="Times New Roman"/>
                <w:sz w:val="28"/>
                <w:szCs w:val="28"/>
              </w:rPr>
              <w:t>фестиваль «День малых сёл»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познавательные мероприятия «</w:t>
            </w:r>
            <w:r w:rsidRPr="002F2054">
              <w:rPr>
                <w:rFonts w:ascii="Times New Roman" w:hAnsi="Times New Roman" w:cs="Times New Roman"/>
                <w:sz w:val="28"/>
                <w:szCs w:val="28"/>
              </w:rPr>
              <w:t>Моя область - моя гордость»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  <w:gridSpan w:val="2"/>
          </w:tcPr>
          <w:p w:rsidR="00115AD4" w:rsidRDefault="00115AD4" w:rsidP="009B2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679" w:type="dxa"/>
            <w:gridSpan w:val="2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историко-культурного наследия Новосибирской области, в</w:t>
            </w:r>
            <w:r w:rsidRPr="001D62B0">
              <w:rPr>
                <w:rFonts w:ascii="Times New Roman" w:hAnsi="Times New Roman" w:cs="Times New Roman"/>
                <w:sz w:val="28"/>
                <w:szCs w:val="28"/>
              </w:rPr>
              <w:t>оспитание чувства патриотизма, гордости за историю своего народа.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9B20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современного молодёжного творчества</w:t>
            </w:r>
          </w:p>
        </w:tc>
        <w:tc>
          <w:tcPr>
            <w:tcW w:w="2976" w:type="dxa"/>
            <w:gridSpan w:val="2"/>
          </w:tcPr>
          <w:p w:rsidR="00115AD4" w:rsidRDefault="00115AD4" w:rsidP="009B2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679" w:type="dxa"/>
            <w:gridSpan w:val="2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D62B0">
              <w:rPr>
                <w:rFonts w:ascii="Times New Roman" w:hAnsi="Times New Roman" w:cs="Times New Roman"/>
                <w:sz w:val="28"/>
                <w:szCs w:val="28"/>
              </w:rPr>
              <w:t>охранение и приумножение нравственных, культурных традиций учащейся, студенческой молодежи, раскрытие ее творческого потенциала.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9B20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бардовской песни «Золотая струна»</w:t>
            </w:r>
          </w:p>
        </w:tc>
        <w:tc>
          <w:tcPr>
            <w:tcW w:w="2976" w:type="dxa"/>
            <w:gridSpan w:val="2"/>
          </w:tcPr>
          <w:p w:rsidR="00115AD4" w:rsidRDefault="00115AD4" w:rsidP="009B2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679" w:type="dxa"/>
            <w:gridSpan w:val="2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D62B0">
              <w:rPr>
                <w:rFonts w:ascii="Times New Roman" w:hAnsi="Times New Roman" w:cs="Times New Roman"/>
                <w:sz w:val="28"/>
                <w:szCs w:val="28"/>
              </w:rPr>
              <w:t xml:space="preserve">ривлечение населения к активному участию в культурной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Новосибирской</w:t>
            </w:r>
            <w:r w:rsidRPr="001D62B0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пропаганда художественными средствами памятных дат российской истории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9B20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F1052">
              <w:rPr>
                <w:rFonts w:ascii="Times New Roman" w:hAnsi="Times New Roman" w:cs="Times New Roman"/>
                <w:sz w:val="28"/>
                <w:szCs w:val="28"/>
              </w:rPr>
              <w:t xml:space="preserve">ольклорно-игровая программа </w:t>
            </w:r>
            <w:r w:rsidRPr="00C61942">
              <w:rPr>
                <w:rFonts w:ascii="Times New Roman" w:hAnsi="Times New Roman" w:cs="Times New Roman"/>
                <w:sz w:val="28"/>
                <w:szCs w:val="28"/>
              </w:rPr>
              <w:t>«На Ивана, на Купала»</w:t>
            </w:r>
          </w:p>
        </w:tc>
        <w:tc>
          <w:tcPr>
            <w:tcW w:w="2976" w:type="dxa"/>
            <w:gridSpan w:val="2"/>
          </w:tcPr>
          <w:p w:rsidR="00115AD4" w:rsidRDefault="00115AD4" w:rsidP="009B2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679" w:type="dxa"/>
            <w:gridSpan w:val="2"/>
            <w:vMerge w:val="restart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62B0">
              <w:rPr>
                <w:rFonts w:ascii="Times New Roman" w:hAnsi="Times New Roman" w:cs="Times New Roman"/>
                <w:sz w:val="28"/>
                <w:szCs w:val="28"/>
              </w:rPr>
              <w:t>ормирование основ нравственно- эстетической культуры через приобщение к истокам народной культуры;</w:t>
            </w:r>
          </w:p>
        </w:tc>
      </w:tr>
      <w:tr w:rsidR="00115AD4" w:rsidTr="00A405CE">
        <w:tc>
          <w:tcPr>
            <w:tcW w:w="850" w:type="dxa"/>
          </w:tcPr>
          <w:p w:rsidR="00115AD4" w:rsidRDefault="00115AD4" w:rsidP="009B20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15AD4" w:rsidRDefault="00115AD4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посвящённые дню семьи, любви и верности</w:t>
            </w:r>
          </w:p>
        </w:tc>
        <w:tc>
          <w:tcPr>
            <w:tcW w:w="2976" w:type="dxa"/>
            <w:gridSpan w:val="2"/>
          </w:tcPr>
          <w:p w:rsidR="00115AD4" w:rsidRDefault="00115AD4" w:rsidP="009B20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79" w:type="dxa"/>
            <w:gridSpan w:val="2"/>
            <w:vMerge/>
          </w:tcPr>
          <w:p w:rsidR="00115AD4" w:rsidRDefault="00115AD4" w:rsidP="009B200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FED" w:rsidTr="00A405CE">
        <w:tc>
          <w:tcPr>
            <w:tcW w:w="13325" w:type="dxa"/>
            <w:gridSpan w:val="6"/>
          </w:tcPr>
          <w:p w:rsidR="00572FED" w:rsidRDefault="00572FED" w:rsidP="0057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муниципальных мероприятий по направлению гражданского, патриотического воспитания</w:t>
            </w:r>
          </w:p>
        </w:tc>
      </w:tr>
      <w:tr w:rsidR="00572FED" w:rsidTr="00A405CE">
        <w:tc>
          <w:tcPr>
            <w:tcW w:w="850" w:type="dxa"/>
          </w:tcPr>
          <w:p w:rsidR="00572FED" w:rsidRDefault="00572FED" w:rsidP="00572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72FED" w:rsidRPr="003A60CE" w:rsidRDefault="00572FED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4F5">
              <w:rPr>
                <w:rFonts w:ascii="Times New Roman" w:hAnsi="Times New Roman" w:cs="Times New Roman"/>
                <w:sz w:val="28"/>
                <w:szCs w:val="28"/>
              </w:rPr>
              <w:t>Цикл мероприятий, посвящённых Дню Государственного флага Российской Федерации</w:t>
            </w:r>
          </w:p>
        </w:tc>
        <w:tc>
          <w:tcPr>
            <w:tcW w:w="2976" w:type="dxa"/>
            <w:gridSpan w:val="2"/>
          </w:tcPr>
          <w:p w:rsidR="00572FED" w:rsidRDefault="00572FED" w:rsidP="0057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79" w:type="dxa"/>
            <w:gridSpan w:val="2"/>
          </w:tcPr>
          <w:p w:rsidR="00572FED" w:rsidRDefault="00572FED" w:rsidP="00572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A60CE">
              <w:rPr>
                <w:rFonts w:ascii="Times New Roman" w:hAnsi="Times New Roman" w:cs="Times New Roman"/>
                <w:sz w:val="28"/>
                <w:szCs w:val="28"/>
              </w:rPr>
              <w:t xml:space="preserve">родолжение традиции массового празднования Дня государственного флага РФ, активное участие жителей в предлагаемых мероприятиях. Повышение информированности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Новосибирской области</w:t>
            </w:r>
            <w:r w:rsidRPr="003A60CE"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основных символах государства: флаге, гербе, гимне, Конституции.</w:t>
            </w:r>
          </w:p>
        </w:tc>
      </w:tr>
      <w:tr w:rsidR="00572FED" w:rsidTr="00A405CE">
        <w:tc>
          <w:tcPr>
            <w:tcW w:w="850" w:type="dxa"/>
          </w:tcPr>
          <w:p w:rsidR="00572FED" w:rsidRDefault="00572FED" w:rsidP="00572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72FED" w:rsidRDefault="00572FED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соответствии с календарём памятных дат, </w:t>
            </w:r>
            <w:r w:rsidRPr="00572FED">
              <w:rPr>
                <w:rFonts w:ascii="Times New Roman" w:hAnsi="Times New Roman" w:cs="Times New Roman"/>
                <w:sz w:val="28"/>
                <w:szCs w:val="28"/>
              </w:rPr>
              <w:t>праздников России и Новосибирской области</w:t>
            </w:r>
          </w:p>
          <w:p w:rsidR="00A405CE" w:rsidRDefault="00A405CE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CE" w:rsidRPr="006E34F5" w:rsidRDefault="00A405CE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FED">
              <w:rPr>
                <w:rFonts w:ascii="Times New Roman" w:hAnsi="Times New Roman" w:cs="Times New Roman"/>
                <w:sz w:val="28"/>
                <w:szCs w:val="28"/>
              </w:rPr>
              <w:t>Электронный календарь памятных дат и праздников России и Новосибирской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размещён на сайте ГКУ НСО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«Центр патриотического воспитания» </w:t>
            </w:r>
            <w:hyperlink r:id="rId5" w:history="1">
              <w:r w:rsidRPr="003C28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https://www.patriotnso.org/</w:t>
              </w:r>
            </w:hyperlink>
          </w:p>
        </w:tc>
        <w:tc>
          <w:tcPr>
            <w:tcW w:w="2976" w:type="dxa"/>
            <w:gridSpan w:val="2"/>
          </w:tcPr>
          <w:p w:rsidR="00572FED" w:rsidRDefault="00572FED" w:rsidP="0057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июль/август</w:t>
            </w:r>
          </w:p>
        </w:tc>
        <w:tc>
          <w:tcPr>
            <w:tcW w:w="4679" w:type="dxa"/>
            <w:gridSpan w:val="2"/>
          </w:tcPr>
          <w:p w:rsidR="00572FED" w:rsidRDefault="00A405CE" w:rsidP="00572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05CE">
              <w:rPr>
                <w:rFonts w:ascii="Times New Roman" w:hAnsi="Times New Roman" w:cs="Times New Roman"/>
                <w:sz w:val="28"/>
                <w:szCs w:val="28"/>
              </w:rPr>
              <w:t>Развитие и углубление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истории и культуре России, родного края.</w:t>
            </w:r>
          </w:p>
        </w:tc>
      </w:tr>
      <w:tr w:rsidR="00572FED" w:rsidTr="00A405CE">
        <w:tc>
          <w:tcPr>
            <w:tcW w:w="850" w:type="dxa"/>
          </w:tcPr>
          <w:p w:rsidR="00572FED" w:rsidRDefault="00572FED" w:rsidP="00572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A405CE" w:rsidRDefault="00572FED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муниципальном уровне профориентационных соревнований на Кубок Губернатора Новосибирской области «Полигон твоих возможностей» среди команд военно-патриотических клубов, юнармейских отряд</w:t>
            </w:r>
            <w:r w:rsidR="00A405CE">
              <w:rPr>
                <w:rFonts w:ascii="Times New Roman" w:hAnsi="Times New Roman" w:cs="Times New Roman"/>
                <w:sz w:val="28"/>
                <w:szCs w:val="28"/>
              </w:rPr>
              <w:t xml:space="preserve">ов, образовательных организаций </w:t>
            </w:r>
          </w:p>
          <w:p w:rsidR="00A405CE" w:rsidRDefault="00A405CE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FED" w:rsidRDefault="00A405CE" w:rsidP="00572F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проведение размещено на сайте </w:t>
            </w:r>
            <w:hyperlink r:id="rId6" w:history="1">
              <w:r w:rsidRPr="003C28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https://www.patriotnso.org/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976" w:type="dxa"/>
            <w:gridSpan w:val="2"/>
          </w:tcPr>
          <w:p w:rsidR="00572FED" w:rsidRDefault="00572FED" w:rsidP="0057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этап: до 15 августа</w:t>
            </w:r>
          </w:p>
          <w:p w:rsidR="00572FED" w:rsidRDefault="00572FED" w:rsidP="0057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этап: 28 августа – 4 сентября 2018 г. </w:t>
            </w:r>
          </w:p>
          <w:p w:rsidR="00A405CE" w:rsidRDefault="00A405CE" w:rsidP="0057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CE" w:rsidRDefault="00A405CE" w:rsidP="00572FE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  <w:gridSpan w:val="2"/>
          </w:tcPr>
          <w:p w:rsidR="00572FED" w:rsidRPr="00572FED" w:rsidRDefault="00A405CE" w:rsidP="00572F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традиционной воинской и народной культуры, русского боевого искусства, усиление спортивно-массовой работы с населением Новосибирской области через организацию и проведение соревнований, фестивалей, с учётом социокультурных традиций муниципального образования. </w:t>
            </w:r>
          </w:p>
        </w:tc>
      </w:tr>
    </w:tbl>
    <w:p w:rsidR="0021584D" w:rsidRDefault="0021584D" w:rsidP="00215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F0B" w:rsidRDefault="00047F0B" w:rsidP="002158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F0B" w:rsidRDefault="00047F0B" w:rsidP="00047F0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47F0B">
        <w:rPr>
          <w:rFonts w:ascii="Times New Roman" w:hAnsi="Times New Roman" w:cs="Times New Roman"/>
          <w:b/>
          <w:sz w:val="28"/>
          <w:szCs w:val="28"/>
        </w:rPr>
        <w:t xml:space="preserve">Итоговый этап </w:t>
      </w:r>
      <w:r w:rsidR="00840B29">
        <w:rPr>
          <w:rFonts w:ascii="Times New Roman" w:hAnsi="Times New Roman" w:cs="Times New Roman"/>
          <w:b/>
          <w:sz w:val="28"/>
          <w:szCs w:val="28"/>
        </w:rPr>
        <w:t xml:space="preserve">– август 2018 г. </w:t>
      </w:r>
    </w:p>
    <w:p w:rsidR="00840B29" w:rsidRDefault="00840B29" w:rsidP="00840B29">
      <w:pPr>
        <w:pStyle w:val="a3"/>
        <w:ind w:left="1211"/>
        <w:rPr>
          <w:rFonts w:ascii="Times New Roman" w:hAnsi="Times New Roman" w:cs="Times New Roman"/>
          <w:b/>
          <w:sz w:val="28"/>
          <w:szCs w:val="28"/>
        </w:rPr>
      </w:pPr>
    </w:p>
    <w:p w:rsidR="00840B29" w:rsidRPr="00840B29" w:rsidRDefault="00840B29" w:rsidP="00840B29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  <w:r w:rsidRPr="00840B29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подведение итогов Фестиваля на муниципальном уровне, участие в Областных мероприятиях. </w:t>
      </w:r>
    </w:p>
    <w:p w:rsidR="00047F0B" w:rsidRDefault="00047F0B" w:rsidP="00047F0B">
      <w:pPr>
        <w:pStyle w:val="a3"/>
        <w:ind w:left="121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484"/>
        <w:gridCol w:w="4959"/>
        <w:gridCol w:w="2834"/>
        <w:gridCol w:w="4901"/>
      </w:tblGrid>
      <w:tr w:rsidR="00047F0B" w:rsidTr="00A405CE">
        <w:tc>
          <w:tcPr>
            <w:tcW w:w="484" w:type="dxa"/>
          </w:tcPr>
          <w:p w:rsidR="00047F0B" w:rsidRDefault="00047F0B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047F0B" w:rsidRDefault="00047F0B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2835" w:type="dxa"/>
          </w:tcPr>
          <w:p w:rsidR="00047F0B" w:rsidRDefault="00047F0B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4903" w:type="dxa"/>
          </w:tcPr>
          <w:p w:rsidR="00047F0B" w:rsidRDefault="00047F0B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47F0B" w:rsidTr="00A405CE">
        <w:tc>
          <w:tcPr>
            <w:tcW w:w="484" w:type="dxa"/>
          </w:tcPr>
          <w:p w:rsidR="00047F0B" w:rsidRDefault="00047F0B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47F0B" w:rsidRDefault="00047F0B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725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мероприятиях и итогах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официальных сайтах муниципальных образований, городских округов,</w:t>
            </w:r>
            <w:r w:rsidRPr="008749C7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Интернет-ресурсах организаций-участников и партнеров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047F0B" w:rsidRDefault="00047F0B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июль/август</w:t>
            </w:r>
          </w:p>
        </w:tc>
        <w:tc>
          <w:tcPr>
            <w:tcW w:w="4903" w:type="dxa"/>
          </w:tcPr>
          <w:p w:rsidR="00047F0B" w:rsidRDefault="00047F0B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20 публикаций на Интернет-ресурсах (в отчётной информации предоставить ссылки)</w:t>
            </w:r>
          </w:p>
        </w:tc>
      </w:tr>
      <w:tr w:rsidR="00840B29" w:rsidTr="00A405CE">
        <w:tc>
          <w:tcPr>
            <w:tcW w:w="484" w:type="dxa"/>
          </w:tcPr>
          <w:p w:rsid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840B29" w:rsidRPr="0016725B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команды для участия в профориентационных соревнованиях на Кубок Губернатора Новосибирской области «Полигон твоих возможностей» </w:t>
            </w:r>
          </w:p>
        </w:tc>
        <w:tc>
          <w:tcPr>
            <w:tcW w:w="2835" w:type="dxa"/>
          </w:tcPr>
          <w:p w:rsid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– 31 августа</w:t>
            </w:r>
          </w:p>
          <w:p w:rsid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(заявки принимаются до 15 августа) </w:t>
            </w:r>
          </w:p>
        </w:tc>
        <w:tc>
          <w:tcPr>
            <w:tcW w:w="4903" w:type="dxa"/>
            <w:vMerge w:val="restart"/>
          </w:tcPr>
          <w:p w:rsidR="00840B29" w:rsidRPr="00840B29" w:rsidRDefault="00840B29" w:rsidP="00840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участие в областном этапе по форме (Положение о проведении областного фестиваля «Полигон твоих возможностей», Приложение 3,4) направляется на адрес ГКУ НСО «Центр патриотического воспитания» </w:t>
            </w:r>
            <w:hyperlink r:id="rId7" w:history="1">
              <w:r w:rsidRPr="003C28A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cgpvnso</w:t>
              </w:r>
              <w:r w:rsidRPr="003C28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C28A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3C28A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C28A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840B29" w:rsidTr="00A405CE">
        <w:tc>
          <w:tcPr>
            <w:tcW w:w="484" w:type="dxa"/>
          </w:tcPr>
          <w:p w:rsid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форуме и деловой программе «Эстафета поколений»</w:t>
            </w:r>
          </w:p>
        </w:tc>
        <w:tc>
          <w:tcPr>
            <w:tcW w:w="2835" w:type="dxa"/>
          </w:tcPr>
          <w:p w:rsidR="00840B29" w:rsidRDefault="00840B29" w:rsidP="00A405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августа - 4 сентября</w:t>
            </w:r>
          </w:p>
        </w:tc>
        <w:tc>
          <w:tcPr>
            <w:tcW w:w="4903" w:type="dxa"/>
            <w:vMerge/>
          </w:tcPr>
          <w:p w:rsid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B29" w:rsidTr="00A405CE">
        <w:tc>
          <w:tcPr>
            <w:tcW w:w="484" w:type="dxa"/>
          </w:tcPr>
          <w:p w:rsidR="00840B29" w:rsidRP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</w:tcPr>
          <w:p w:rsid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информационной справки, с приложением не менее 5 фотографий. </w:t>
            </w:r>
          </w:p>
          <w:p w:rsidR="00840B29" w:rsidRPr="00840B29" w:rsidRDefault="00840B29" w:rsidP="00047F0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информационной справке указать основные мероприятия по всем предложенным направлениям Фестиваля, а также ссылки на размещение информации о Фестиваля на интернет-порталах и электронных ресурсах. </w:t>
            </w:r>
          </w:p>
        </w:tc>
        <w:tc>
          <w:tcPr>
            <w:tcW w:w="2835" w:type="dxa"/>
          </w:tcPr>
          <w:p w:rsidR="00840B29" w:rsidRDefault="00840B29" w:rsidP="00A405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903" w:type="dxa"/>
          </w:tcPr>
          <w:p w:rsidR="00840B29" w:rsidRDefault="00840B29" w:rsidP="00840B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 заполняется в соответствии с формой (Положение о проведении областного фестиваля «Полигон твоих возможностей», Приложение 2)</w:t>
            </w:r>
          </w:p>
        </w:tc>
      </w:tr>
    </w:tbl>
    <w:p w:rsidR="0016725B" w:rsidRPr="005D0037" w:rsidRDefault="0016725B" w:rsidP="005D0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725B" w:rsidRPr="005D0037" w:rsidSect="00670A0F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534D"/>
    <w:multiLevelType w:val="hybridMultilevel"/>
    <w:tmpl w:val="D672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521"/>
    <w:multiLevelType w:val="hybridMultilevel"/>
    <w:tmpl w:val="D7AC6ECA"/>
    <w:lvl w:ilvl="0" w:tplc="3D403B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7"/>
    <w:rsid w:val="00047F0B"/>
    <w:rsid w:val="0007385E"/>
    <w:rsid w:val="00115AD4"/>
    <w:rsid w:val="00140742"/>
    <w:rsid w:val="0016725B"/>
    <w:rsid w:val="001D62B0"/>
    <w:rsid w:val="0021584D"/>
    <w:rsid w:val="00232442"/>
    <w:rsid w:val="002F2054"/>
    <w:rsid w:val="003A60CE"/>
    <w:rsid w:val="00456E49"/>
    <w:rsid w:val="00572FED"/>
    <w:rsid w:val="005D0037"/>
    <w:rsid w:val="006276B8"/>
    <w:rsid w:val="00670A0F"/>
    <w:rsid w:val="006E34F5"/>
    <w:rsid w:val="007A762F"/>
    <w:rsid w:val="00840B29"/>
    <w:rsid w:val="0084279E"/>
    <w:rsid w:val="00870F2C"/>
    <w:rsid w:val="008749C7"/>
    <w:rsid w:val="008A7580"/>
    <w:rsid w:val="009B2007"/>
    <w:rsid w:val="009F68D4"/>
    <w:rsid w:val="00A405CE"/>
    <w:rsid w:val="00A67FCD"/>
    <w:rsid w:val="00A95AE6"/>
    <w:rsid w:val="00AF1052"/>
    <w:rsid w:val="00B54B2D"/>
    <w:rsid w:val="00BE6DFB"/>
    <w:rsid w:val="00C01379"/>
    <w:rsid w:val="00C22691"/>
    <w:rsid w:val="00C61942"/>
    <w:rsid w:val="00CD145D"/>
    <w:rsid w:val="00DC3EDE"/>
    <w:rsid w:val="00E1053A"/>
    <w:rsid w:val="00ED127D"/>
    <w:rsid w:val="00F63999"/>
    <w:rsid w:val="00F9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3B7C6-566B-4E64-8CAD-E99F29F5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4D"/>
    <w:pPr>
      <w:ind w:left="720"/>
      <w:contextualSpacing/>
    </w:pPr>
  </w:style>
  <w:style w:type="table" w:styleId="a4">
    <w:name w:val="Table Grid"/>
    <w:basedOn w:val="a1"/>
    <w:uiPriority w:val="39"/>
    <w:rsid w:val="00215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2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72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pvns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riotnso.org/" TargetMode="External"/><Relationship Id="rId5" Type="http://schemas.openxmlformats.org/officeDocument/2006/relationships/hyperlink" Target="https://www.patriotnso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 cgh</dc:creator>
  <cp:keywords/>
  <dc:description/>
  <cp:lastModifiedBy>Пользователь</cp:lastModifiedBy>
  <cp:revision>9</cp:revision>
  <dcterms:created xsi:type="dcterms:W3CDTF">2018-07-10T05:40:00Z</dcterms:created>
  <dcterms:modified xsi:type="dcterms:W3CDTF">2018-07-26T02:49:00Z</dcterms:modified>
</cp:coreProperties>
</file>